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EA094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b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EA0949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Opracował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Andrzej Fałowski</w:t>
      </w:r>
    </w:p>
    <w:p w:rsidR="00554857" w:rsidRDefault="00554857" w:rsidP="00554857"/>
    <w:p w:rsidR="007D4A52" w:rsidRDefault="007D4A52"/>
    <w:sectPr w:rsidR="007D4A52" w:rsidSect="006D3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4B6247"/>
    <w:rsid w:val="00554857"/>
    <w:rsid w:val="00603ABC"/>
    <w:rsid w:val="006A2BD8"/>
    <w:rsid w:val="006D355B"/>
    <w:rsid w:val="007D4A52"/>
    <w:rsid w:val="00845FBC"/>
    <w:rsid w:val="00A06A8C"/>
    <w:rsid w:val="00C17852"/>
    <w:rsid w:val="00EA0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5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2025-09-01T09:22:00Z</dcterms:modified>
</cp:coreProperties>
</file>